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C6" w:rsidRDefault="001F0AE4" w:rsidP="00686951">
      <w:bookmarkStart w:id="0" w:name="_GoBack"/>
      <w:bookmarkEnd w:id="0"/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4" type="#_x0000_t32" style="position:absolute;margin-left:418pt;margin-top:495pt;width:18.2pt;height:0;z-index:25174732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23" type="#_x0000_t32" style="position:absolute;margin-left:418pt;margin-top:405pt;width:0;height:90pt;z-index:251746304" o:connectortype="straight"/>
        </w:pict>
      </w:r>
      <w:r>
        <w:rPr>
          <w:noProof/>
          <w:lang w:eastAsia="ru-RU"/>
        </w:rPr>
        <w:pict>
          <v:shape id="_x0000_s1093" type="#_x0000_t32" style="position:absolute;margin-left:379.5pt;margin-top:405pt;width:38.5pt;height:0;z-index:251720704" o:connectortype="straight"/>
        </w:pict>
      </w:r>
      <w:r>
        <w:rPr>
          <w:noProof/>
          <w:lang w:eastAsia="ru-RU"/>
        </w:rPr>
        <w:pict>
          <v:shape id="_x0000_s1120" type="#_x0000_t32" style="position:absolute;margin-left:396pt;margin-top:341.6pt;width:33pt;height:0;z-index:2517442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19" type="#_x0000_t32" style="position:absolute;margin-left:407pt;margin-top:324pt;width:22pt;height:0;z-index:251743232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118" style="position:absolute;margin-left:429pt;margin-top:297pt;width:154pt;height:67.2pt;z-index:251742208" arcsize="10923f" fillcolor="#d8d8d8 [2732]">
            <v:fill color2="fill lighten(51)" angle="-135" focusposition=".5,.5" focussize="" method="linear sigma" type="gradient"/>
            <v:textbox style="mso-next-textbox:#_x0000_s1118">
              <w:txbxContent>
                <w:p w:rsidR="008C50B8" w:rsidRPr="008C50B8" w:rsidRDefault="008C50B8" w:rsidP="008C50B8">
                  <w:pPr>
                    <w:rPr>
                      <w:rFonts w:ascii="Times New Roman" w:hAnsi="Times New Roman" w:cs="Times New Roman"/>
                      <w:i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Если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4"/>
                          </w:rPr>
                          <m:t>AB</m:t>
                        </m:r>
                      </m:e>
                    </m:acc>
                    <m:r>
                      <w:rPr>
                        <w:rFonts w:ascii="Cambria Math" w:hAnsi="Cambria Math" w:cs="Times New Roman"/>
                        <w:sz w:val="24"/>
                      </w:rPr>
                      <m:t>=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</w:rPr>
                              <m:t>1</m:t>
                            </m:r>
                          </m:sub>
                        </m:sSub>
                      </m:e>
                    </m:acc>
                  </m:oMath>
                  <w:r w:rsidRPr="008C50B8">
                    <w:rPr>
                      <w:rFonts w:ascii="Times New Roman" w:eastAsiaTheme="minorEastAsia" w:hAnsi="Times New Roman" w:cs="Times New Roman"/>
                      <w:sz w:val="24"/>
                    </w:rPr>
                    <w:t xml:space="preserve"> 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</w:rPr>
                    <w:t xml:space="preserve">и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4"/>
                          </w:rPr>
                          <m:t>BC</m:t>
                        </m:r>
                      </m:e>
                    </m:acc>
                    <m:r>
                      <w:rPr>
                        <w:rFonts w:ascii="Cambria Math" w:hAnsi="Cambria Math" w:cs="Times New Roman"/>
                        <w:sz w:val="24"/>
                      </w:rPr>
                      <m:t>=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</w:rPr>
                              <m:t>1</m:t>
                            </m:r>
                          </m:sub>
                        </m:sSub>
                      </m:e>
                    </m:acc>
                  </m:oMath>
                  <w:r w:rsidRPr="008C50B8">
                    <w:rPr>
                      <w:rFonts w:ascii="Times New Roman" w:eastAsiaTheme="minorEastAsia" w:hAnsi="Times New Roman" w:cs="Times New Roman"/>
                      <w:sz w:val="24"/>
                    </w:rPr>
                    <w:t xml:space="preserve">, 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</w:rPr>
                    <w:t xml:space="preserve">то </w:t>
                  </w: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4"/>
                          </w:rPr>
                          <m:t>AC</m:t>
                        </m:r>
                      </m:e>
                    </m:acc>
                    <m:r>
                      <w:rPr>
                        <w:rFonts w:ascii="Cambria Math" w:hAnsi="Cambria Math" w:cs="Times New Roman"/>
                        <w:sz w:val="24"/>
                      </w:rPr>
                      <m:t>=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</w:rPr>
                              <m:t>1</m:t>
                            </m:r>
                          </m:sub>
                        </m:sSub>
                      </m:e>
                    </m:acc>
                  </m:oMath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116" type="#_x0000_t32" style="position:absolute;margin-left:671pt;margin-top:126pt;width:11pt;height:0;z-index:251741184" o:connectortype="straight" strokecolor="#c0504d [3205]" strokeweight="2.5pt">
            <v:stroke endarrow="block"/>
            <v:shadow color="#868686"/>
          </v:shape>
        </w:pict>
      </w:r>
      <w:r>
        <w:rPr>
          <w:noProof/>
          <w:lang w:eastAsia="ru-RU"/>
        </w:rPr>
        <w:pict>
          <v:shape id="_x0000_s1115" type="#_x0000_t32" style="position:absolute;margin-left:671pt;margin-top:45pt;width:11pt;height:0;z-index:251740160" o:connectortype="straight" strokecolor="#c0504d [3205]" strokeweight="2.5pt">
            <v:stroke endarrow="block"/>
            <v:shadow color="#868686"/>
          </v:shape>
        </w:pict>
      </w:r>
      <w:r>
        <w:rPr>
          <w:noProof/>
          <w:lang w:eastAsia="ru-RU"/>
        </w:rPr>
        <w:pict>
          <v:shape id="_x0000_s1114" type="#_x0000_t32" style="position:absolute;margin-left:671pt;margin-top:45pt;width:0;height:81pt;z-index:251739136" o:connectortype="straight" strokecolor="#c0504d [3205]" strokeweight="2.5pt">
            <v:shadow color="#868686"/>
          </v:shape>
        </w:pict>
      </w:r>
      <w:r>
        <w:rPr>
          <w:noProof/>
          <w:lang w:eastAsia="ru-RU"/>
        </w:rPr>
        <w:pict>
          <v:shape id="_x0000_s1113" type="#_x0000_t32" style="position:absolute;margin-left:660pt;margin-top:90pt;width:11pt;height:0;z-index:251738112" o:connectortype="straight" strokecolor="#c0504d [3205]" strokeweight="2.5pt">
            <v:stroke endarrow="block"/>
            <v:shadow color="#868686"/>
          </v:shape>
        </w:pict>
      </w:r>
      <w:r>
        <w:rPr>
          <w:noProof/>
          <w:lang w:eastAsia="ru-RU"/>
        </w:rPr>
        <w:pict>
          <v:shape id="_x0000_s1112" type="#_x0000_t32" style="position:absolute;margin-left:660pt;margin-top:90pt;width:0;height:396pt;flip:y;z-index:251737088" o:connectortype="straight" strokecolor="#c0504d [3205]" strokeweight="2.5pt">
            <v:shadow color="#868686"/>
          </v:shape>
        </w:pict>
      </w:r>
      <w:r>
        <w:rPr>
          <w:noProof/>
          <w:lang w:eastAsia="ru-RU"/>
        </w:rPr>
        <w:pict>
          <v:shape id="_x0000_s1111" type="#_x0000_t32" style="position:absolute;margin-left:357.5pt;margin-top:486pt;width:302.5pt;height:0;z-index:251736064" o:connectortype="straight" strokecolor="#c0504d [3205]" strokeweight="2.5pt">
            <v:shadow color="#868686"/>
          </v:shape>
        </w:pict>
      </w:r>
      <w:r>
        <w:rPr>
          <w:noProof/>
          <w:lang w:eastAsia="ru-RU"/>
        </w:rPr>
        <w:pict>
          <v:shape id="_x0000_s1082" type="#_x0000_t32" style="position:absolute;margin-left:357.5pt;margin-top:495pt;width:49.5pt;height:0;flip:x;z-index:251712512" o:connectortype="straight"/>
        </w:pict>
      </w:r>
      <w:r>
        <w:rPr>
          <w:noProof/>
          <w:lang w:eastAsia="ru-RU"/>
        </w:rPr>
        <w:pict>
          <v:shape id="_x0000_s1110" type="#_x0000_t32" style="position:absolute;margin-left:99pt;margin-top:486pt;width:132pt;height:0;z-index:251735040" o:connectortype="straight" strokecolor="#4e6128 [1606]" strokeweight="2.5pt">
            <v:stroke endarrow="block"/>
            <v:shadow color="#868686"/>
          </v:shape>
        </w:pict>
      </w:r>
      <w:r>
        <w:rPr>
          <w:noProof/>
          <w:lang w:eastAsia="ru-RU"/>
        </w:rPr>
        <w:pict>
          <v:shape id="_x0000_s1109" type="#_x0000_t32" style="position:absolute;margin-left:99pt;margin-top:3in;width:0;height:270pt;z-index:251734016" o:connectortype="straight" strokecolor="#4e6128 [1606]" strokeweight="2.5pt">
            <v:shadow color="#868686"/>
          </v:shape>
        </w:pict>
      </w: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06" type="#_x0000_t34" style="position:absolute;margin-left:132pt;margin-top:135pt;width:110pt;height:54pt;z-index:251732992" o:connectortype="elbow" adj="8503,-54000,-25920" strokecolor="#4e6128 [1606]" strokeweight="2.5pt">
            <v:stroke endarrow="block"/>
            <v:shadow color="#868686"/>
          </v:shape>
        </w:pict>
      </w:r>
      <w:r>
        <w:rPr>
          <w:noProof/>
          <w:lang w:eastAsia="ru-RU"/>
        </w:rPr>
        <w:pict>
          <v:shape id="_x0000_s1105" type="#_x0000_t34" style="position:absolute;margin-left:132pt;margin-top:1in;width:110pt;height:63pt;z-index:251731968" o:connectortype="elbow" adj=",-24686,-25920" strokecolor="#4e6128 [1606]" strokeweight="2.5pt">
            <v:stroke endarrow="block"/>
            <v:shadow color="#868686"/>
          </v:shape>
        </w:pict>
      </w:r>
      <w:r>
        <w:rPr>
          <w:noProof/>
          <w:lang w:eastAsia="ru-RU"/>
        </w:rPr>
        <w:pict>
          <v:shape id="_x0000_s1104" type="#_x0000_t34" style="position:absolute;margin-left:132pt;margin-top:9pt;width:110pt;height:18pt;flip:y;z-index:251730944" o:connectortype="elbow" adj=",32400,-25920" strokecolor="#4e6128 [1606]" strokeweight="2.5pt">
            <v:stroke endarrow="block"/>
            <v:shadow color="#868686"/>
          </v:shape>
        </w:pict>
      </w:r>
      <w:r>
        <w:rPr>
          <w:noProof/>
          <w:lang w:eastAsia="ru-RU"/>
        </w:rPr>
        <w:pict>
          <v:roundrect id="_x0000_s1102" style="position:absolute;margin-left:682pt;margin-top:99pt;width:132pt;height:63pt;z-index:251729920" arcsize="10923f" fillcolor="#fabf8f [1945]">
            <v:textbox>
              <w:txbxContent>
                <w:p w:rsidR="00D14EAD" w:rsidRPr="00D14EAD" w:rsidRDefault="00D14EAD" w:rsidP="00D14EAD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Доказательство теоремы о средней линии трапеции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101" style="position:absolute;margin-left:682pt;margin-top:18pt;width:132pt;height:63pt;z-index:251728896" arcsize="10923f" fillcolor="#fabf8f [1945]">
            <v:textbox>
              <w:txbxContent>
                <w:p w:rsidR="00D14EAD" w:rsidRPr="00D14EAD" w:rsidRDefault="00D14EAD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Доказательство теоремы о средней линии треугольника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100" style="position:absolute;margin-left:22pt;margin-top:171pt;width:110pt;height:45pt;z-index:251727872" arcsize="10923f" fillcolor="#d6e3bc [1302]">
            <v:textbox>
              <w:txbxContent>
                <w:p w:rsidR="00F03C93" w:rsidRPr="00F03C93" w:rsidRDefault="00F03C93" w:rsidP="00F03C9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Параллелограмм и его свойства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98" style="position:absolute;margin-left:22pt;margin-top:108pt;width:110pt;height:45pt;z-index:251725824" arcsize="10923f" fillcolor="#d6e3bc [1302]">
            <v:textbox>
              <w:txbxContent>
                <w:p w:rsidR="00F03C93" w:rsidRPr="00F03C93" w:rsidRDefault="00F03C93" w:rsidP="00F03C9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Параллельные прямые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99" style="position:absolute;margin-left:22pt;margin-top:63pt;width:110pt;height:27pt;z-index:251726848" arcsize="10923f" fillcolor="#d6e3bc [1302]">
            <v:textbox>
              <w:txbxContent>
                <w:p w:rsidR="00F03C93" w:rsidRPr="00F03C93" w:rsidRDefault="00F03C93" w:rsidP="00F03C9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Длина отрезка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97" style="position:absolute;margin-left:22pt;margin-top:18pt;width:110pt;height:27pt;z-index:251724800" arcsize="10923f" fillcolor="#d6e3bc [1302]">
            <v:textbox>
              <w:txbxContent>
                <w:p w:rsidR="00F03C93" w:rsidRPr="00F03C93" w:rsidRDefault="00F03C9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F03C93">
                    <w:rPr>
                      <w:rFonts w:ascii="Times New Roman" w:hAnsi="Times New Roman" w:cs="Times New Roman"/>
                      <w:sz w:val="24"/>
                    </w:rPr>
                    <w:t>Отрезок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096" type="#_x0000_t32" style="position:absolute;margin-left:357.5pt;margin-top:567pt;width:71.5pt;height:0;z-index:251723776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095" style="position:absolute;margin-left:429pt;margin-top:540pt;width:154pt;height:45pt;z-index:251722752" arcsize="10923f" fillcolor="#d8d8d8 [2732]">
            <v:fill color2="fill lighten(51)" angle="-135" focusposition=".5,.5" focussize="" method="linear sigma" type="gradient"/>
            <v:textbox style="mso-next-textbox:#_x0000_s1095">
              <w:txbxContent>
                <w:p w:rsidR="00EB7461" w:rsidRPr="00686951" w:rsidRDefault="00EB7461" w:rsidP="00EB7461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Законы умножения векторов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092" type="#_x0000_t32" style="position:absolute;margin-left:407pt;margin-top:7in;width:22pt;height:0;z-index:2517196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4" type="#_x0000_t32" style="position:absolute;margin-left:407pt;margin-top:162pt;width:0;height:342pt;z-index:251705344" o:connectortype="straight"/>
        </w:pict>
      </w:r>
      <w:r>
        <w:rPr>
          <w:noProof/>
          <w:lang w:eastAsia="ru-RU"/>
        </w:rPr>
        <w:pict>
          <v:shape id="_x0000_s1091" type="#_x0000_t32" style="position:absolute;margin-left:357.5pt;margin-top:513pt;width:71.5pt;height:0;z-index:2517186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0" type="#_x0000_t32" style="position:absolute;margin-left:379.5pt;margin-top:396pt;width:5.5pt;height:0;flip:x;z-index:25171763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4" type="#_x0000_t32" style="position:absolute;margin-left:385pt;margin-top:153pt;width:0;height:243pt;z-index:251695104" o:connectortype="straight"/>
        </w:pict>
      </w:r>
      <w:r>
        <w:rPr>
          <w:noProof/>
          <w:lang w:eastAsia="ru-RU"/>
        </w:rPr>
        <w:pict>
          <v:roundrect id="_x0000_s1033" style="position:absolute;margin-left:254pt;margin-top:324pt;width:120pt;height:54pt;z-index:251665408" arcsize="10923f" fillcolor="#d8d8d8 [2732]">
            <v:fill color2="fill lighten(51)" angle="-135" focusposition=".5,.5" focussize="" method="linear sigma" type="gradient"/>
            <v:textbox>
              <w:txbxContent>
                <w:p w:rsidR="00686951" w:rsidRPr="009E5A7B" w:rsidRDefault="00686951" w:rsidP="009E5A7B">
                  <w:pPr>
                    <w:rPr>
                      <w:rFonts w:ascii="Times New Roman" w:hAnsi="Times New Roman" w:cs="Times New Roman"/>
                    </w:rPr>
                  </w:pPr>
                  <w:r w:rsidRPr="009E5A7B">
                    <w:rPr>
                      <w:rFonts w:ascii="Times New Roman" w:hAnsi="Times New Roman" w:cs="Times New Roman"/>
                    </w:rPr>
                    <w:t>Противоположно направленные векторы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089" type="#_x0000_t32" style="position:absolute;margin-left:253pt;margin-top:396pt;width:11pt;height:0;z-index:2517166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88" type="#_x0000_t32" style="position:absolute;margin-left:253pt;margin-top:369pt;width:1pt;height:27pt;z-index:251715584" o:connectortype="straight"/>
        </w:pict>
      </w:r>
      <w:r>
        <w:rPr>
          <w:noProof/>
          <w:lang w:eastAsia="ru-RU"/>
        </w:rPr>
        <w:pict>
          <v:roundrect id="_x0000_s1084" style="position:absolute;margin-left:264pt;margin-top:387pt;width:115.5pt;height:27pt;z-index:251714560" arcsize="10923f" fillcolor="#d8d8d8 [2732]">
            <v:fill color2="fill lighten(51)" angle="-135" focusposition=".5,.5" focussize="" method="linear sigma" type="gradient"/>
            <v:textbox style="mso-next-textbox:#_x0000_s1084">
              <w:txbxContent>
                <w:p w:rsidR="006F062F" w:rsidRPr="006F062F" w:rsidRDefault="006F062F" w:rsidP="006F062F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Противоположный 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065" type="#_x0000_t32" style="position:absolute;margin-left:379.5pt;margin-top:306.8pt;width:5.5pt;height:0;flip:x;z-index:25169612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7" type="#_x0000_t32" style="position:absolute;margin-left:253pt;margin-top:304.95pt;width:11pt;height:0;z-index:251679744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032" style="position:absolute;margin-left:264pt;margin-top:4in;width:115.5pt;height:27pt;z-index:251664384" arcsize="10923f" fillcolor="#d8d8d8 [2732]">
            <v:fill color2="fill lighten(51)" angle="-135" focusposition=".5,.5" focussize="" method="linear sigma" type="gradient"/>
            <v:textbox>
              <w:txbxContent>
                <w:p w:rsidR="00686951" w:rsidRPr="00686951" w:rsidRDefault="00686951" w:rsidP="00686951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Равные векторы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045" type="#_x0000_t32" style="position:absolute;margin-left:253pt;margin-top:270pt;width:0;height:36pt;z-index:251677696" o:connectortype="straight" strokeweight="1pt"/>
        </w:pict>
      </w:r>
      <w:r>
        <w:rPr>
          <w:noProof/>
          <w:lang w:eastAsia="ru-RU"/>
        </w:rPr>
        <w:pict>
          <v:roundrect id="_x0000_s1031" style="position:absolute;margin-left:253pt;margin-top:234pt;width:121pt;height:45pt;z-index:251663360" arcsize="10923f" fillcolor="#d8d8d8 [2732]">
            <v:fill color2="fill lighten(51)" angle="-135" focusposition=".5,.5" focussize="" method="linear sigma" type="gradient"/>
            <v:textbox>
              <w:txbxContent>
                <w:p w:rsidR="00686951" w:rsidRPr="00686951" w:rsidRDefault="00686951" w:rsidP="00686951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Сонаправленные векторы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0" style="position:absolute;margin-left:242pt;margin-top:180pt;width:115.5pt;height:45pt;z-index:251662336" arcsize="10923f" fillcolor="#d8d8d8 [2732]">
            <v:fill color2="fill lighten(51)" angle="-135" focusposition=".5,.5" focussize="" method="linear sigma" type="gradient"/>
            <v:textbox>
              <w:txbxContent>
                <w:p w:rsidR="00686951" w:rsidRPr="00686951" w:rsidRDefault="00686951" w:rsidP="00686951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Коллинеарные векторы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29" style="position:absolute;margin-left:242pt;margin-top:126pt;width:115.5pt;height:45pt;z-index:251661312" arcsize="10923f" fillcolor="#d8d8d8 [2732]">
            <v:fill color2="fill lighten(51)" angle="-135" focusposition=".5,.5" focussize="" method="linear sigma" type="gradient"/>
            <v:textbox>
              <w:txbxContent>
                <w:p w:rsidR="00686951" w:rsidRPr="00686951" w:rsidRDefault="00686951" w:rsidP="00686951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Длина вектора (модуль)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28" style="position:absolute;margin-left:242pt;margin-top:90pt;width:115.5pt;height:27pt;z-index:251660288" arcsize="10923f" fillcolor="#d8d8d8 [2732]">
            <v:fill color2="fill lighten(51)" angle="-135" focusposition=".5,.5" focussize="" method="linear sigma" type="gradient"/>
            <v:textbox>
              <w:txbxContent>
                <w:p w:rsidR="00686951" w:rsidRPr="00686951" w:rsidRDefault="00686951" w:rsidP="00686951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Нулевой вектор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27" style="position:absolute;margin-left:242pt;margin-top:36pt;width:115.5pt;height:45pt;z-index:251659264" arcsize="10923f" fillcolor="#d8d8d8 [2732]">
            <v:fill color2="fill lighten(51)" angle="-135" focusposition=".5,.5" focussize="" method="linear sigma" type="gradient"/>
            <v:textbox>
              <w:txbxContent>
                <w:p w:rsidR="00686951" w:rsidRPr="00686951" w:rsidRDefault="00B32D22" w:rsidP="00686951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Начало и конец вектора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26" style="position:absolute;margin-left:242pt;margin-top:0;width:66pt;height:27pt;z-index:251658240" arcsize="10923f" fillcolor="#e5b8b7 [1301]">
            <v:fill color2="#ffebfa"/>
            <v:textbox>
              <w:txbxContent>
                <w:p w:rsidR="00686951" w:rsidRPr="00686951" w:rsidRDefault="00686951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Векторы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059" type="#_x0000_t32" style="position:absolute;margin-left:220pt;margin-top:6in;width:22pt;height:0;z-index:2516910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2" type="#_x0000_t32" style="position:absolute;margin-left:396pt;margin-top:54pt;width:.05pt;height:378pt;flip:y;z-index:251703296" o:connectortype="straight" strokeweight=".5pt"/>
        </w:pict>
      </w:r>
      <w:r>
        <w:rPr>
          <w:noProof/>
          <w:lang w:eastAsia="ru-RU"/>
        </w:rPr>
        <w:pict>
          <v:shape id="_x0000_s1071" type="#_x0000_t32" style="position:absolute;margin-left:357.5pt;margin-top:6in;width:38.5pt;height:0;z-index:251702272" o:connectortype="straight"/>
        </w:pict>
      </w:r>
      <w:r>
        <w:rPr>
          <w:noProof/>
          <w:lang w:eastAsia="ru-RU"/>
        </w:rPr>
        <w:pict>
          <v:roundrect id="_x0000_s1034" style="position:absolute;margin-left:242pt;margin-top:423pt;width:115.5pt;height:45pt;z-index:251666432" arcsize="10923f" fillcolor="#d8d8d8 [2732]">
            <v:fill color2="fill lighten(51)" angle="-135" focusposition=".5,.5" focussize="" method="linear sigma" type="gradient"/>
            <v:textbox>
              <w:txbxContent>
                <w:p w:rsidR="00B32D22" w:rsidRPr="00686951" w:rsidRDefault="00B32D22" w:rsidP="00B32D22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Откладывание вектора от точки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5" style="position:absolute;margin-left:242pt;margin-top:477pt;width:115.5pt;height:27pt;z-index:251667456" arcsize="10923f" fillcolor="#d8d8d8 [2732]">
            <v:fill color2="fill lighten(51)" angle="-135" focusposition=".5,.5" focussize="" method="linear sigma" type="gradient"/>
            <v:textbox>
              <w:txbxContent>
                <w:p w:rsidR="00B32D22" w:rsidRPr="00686951" w:rsidRDefault="00B32D22" w:rsidP="00B32D22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Сумма векторов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6" style="position:absolute;margin-left:242pt;margin-top:513pt;width:115.5pt;height:27pt;z-index:251668480" arcsize="10923f" fillcolor="#d8d8d8 [2732]">
            <v:fill color2="fill lighten(51)" angle="-135" focusposition=".5,.5" focussize="" method="linear sigma" type="gradient"/>
            <v:textbox>
              <w:txbxContent>
                <w:p w:rsidR="00B32D22" w:rsidRPr="00686951" w:rsidRDefault="00B32D22" w:rsidP="00B32D22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Разность векторов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7" style="position:absolute;margin-left:242pt;margin-top:549pt;width:115.5pt;height:45pt;z-index:251669504" arcsize="10923f" fillcolor="#d8d8d8 [2732]">
            <v:fill color2="fill lighten(51)" angle="-135" focusposition=".5,.5" focussize="" method="linear sigma" type="gradient"/>
            <v:textbox>
              <w:txbxContent>
                <w:p w:rsidR="00B32D22" w:rsidRPr="00686951" w:rsidRDefault="00B32D22" w:rsidP="00B32D22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Умножение вектора на число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83" style="position:absolute;margin-left:429pt;margin-top:495pt;width:154pt;height:27pt;z-index:251713536" arcsize="10923f" fillcolor="#d8d8d8 [2732]">
            <v:fill color2="fill lighten(51)" angle="-135" focusposition=".5,.5" focussize="" method="linear sigma" type="gradient"/>
            <v:textbox style="mso-next-textbox:#_x0000_s1083">
              <w:txbxContent>
                <w:p w:rsidR="006F062F" w:rsidRPr="00686951" w:rsidRDefault="001F0AE4" w:rsidP="006F062F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m:oMathPara>
                    <m:oMath>
                      <m:acc>
                        <m:accPr>
                          <m:chr m:val="⃗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</w:rPr>
                            <m:t>a</m:t>
                          </m:r>
                        </m:e>
                      </m:acc>
                      <m:r>
                        <w:rPr>
                          <w:rFonts w:ascii="Cambria Math" w:hAnsi="Cambria Math" w:cs="Times New Roman"/>
                          <w:sz w:val="24"/>
                        </w:rPr>
                        <m:t>-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</w:rPr>
                            <m:t>b</m:t>
                          </m:r>
                        </m:e>
                      </m:acc>
                      <m:r>
                        <w:rPr>
                          <w:rFonts w:ascii="Cambria Math" w:hAnsi="Cambria Math" w:cs="Times New Roman"/>
                          <w:sz w:val="24"/>
                        </w:rPr>
                        <m:t>=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</w:rPr>
                            <m:t>a</m:t>
                          </m:r>
                        </m:e>
                      </m:acc>
                      <m:r>
                        <w:rPr>
                          <w:rFonts w:ascii="Cambria Math" w:hAnsi="Cambria Math" w:cs="Times New Roman"/>
                          <w:sz w:val="24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</w:rPr>
                            <m:t>-</m:t>
                          </m:r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b</m:t>
                              </m:r>
                            </m:e>
                          </m:acc>
                        </m:e>
                      </m:d>
                    </m:oMath>
                  </m:oMathPara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080" type="#_x0000_t32" style="position:absolute;margin-left:407pt;margin-top:252pt;width:22pt;height:0;z-index:2517114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9" type="#_x0000_t32" style="position:absolute;margin-left:407pt;margin-top:162pt;width:11pt;height:0;z-index:25171046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8" type="#_x0000_t32" style="position:absolute;margin-left:418pt;margin-top:198pt;width:11pt;height:0;z-index:251709440" o:connectortype="straight"/>
        </w:pict>
      </w:r>
      <w:r>
        <w:rPr>
          <w:noProof/>
          <w:lang w:eastAsia="ru-RU"/>
        </w:rPr>
        <w:pict>
          <v:shape id="_x0000_s1077" type="#_x0000_t32" style="position:absolute;margin-left:418pt;margin-top:162pt;width:11pt;height:0;z-index:251708416" o:connectortype="straight"/>
        </w:pict>
      </w:r>
      <w:r>
        <w:rPr>
          <w:noProof/>
          <w:lang w:eastAsia="ru-RU"/>
        </w:rPr>
        <w:pict>
          <v:shape id="_x0000_s1076" type="#_x0000_t32" style="position:absolute;margin-left:418pt;margin-top:126pt;width:11pt;height:0;z-index:251707392" o:connectortype="straight"/>
        </w:pict>
      </w:r>
      <w:r>
        <w:rPr>
          <w:noProof/>
          <w:lang w:eastAsia="ru-RU"/>
        </w:rPr>
        <w:pict>
          <v:shape id="_x0000_s1075" type="#_x0000_t32" style="position:absolute;margin-left:418pt;margin-top:126pt;width:0;height:1in;z-index:251706368" o:connectortype="straight"/>
        </w:pict>
      </w:r>
      <w:r>
        <w:rPr>
          <w:noProof/>
          <w:lang w:eastAsia="ru-RU"/>
        </w:rPr>
        <w:pict>
          <v:shape id="_x0000_s1073" type="#_x0000_t32" style="position:absolute;margin-left:396pt;margin-top:54pt;width:33pt;height:0;z-index:251704320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070" style="position:absolute;margin-left:429pt;margin-top:234pt;width:154pt;height:45pt;z-index:251701248" arcsize="10923f" fillcolor="#d8d8d8 [2732]">
            <v:fill color2="fill lighten(51)" angle="-135" focusposition=".5,.5" focussize="" method="linear sigma" type="gradient"/>
            <v:textbox style="mso-next-textbox:#_x0000_s1070">
              <w:txbxContent>
                <w:p w:rsidR="00F60425" w:rsidRPr="00686951" w:rsidRDefault="00F60425" w:rsidP="00F60425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Законы сложения векторов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69" style="position:absolute;margin-left:429pt;margin-top:189pt;width:154pt;height:24pt;z-index:251700224" arcsize="10923f" fillcolor="#d8d8d8 [2732]">
            <v:fill color2="fill lighten(51)" angle="-135" focusposition=".5,.5" focussize="" method="linear sigma" type="gradient"/>
            <v:textbox style="mso-next-textbox:#_x0000_s1069">
              <w:txbxContent>
                <w:p w:rsidR="00F60425" w:rsidRPr="00686951" w:rsidRDefault="00F60425" w:rsidP="00F60425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Правило многоугольника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68" style="position:absolute;margin-left:429pt;margin-top:153pt;width:154pt;height:24pt;z-index:251699200" arcsize="10923f" fillcolor="#d8d8d8 [2732]">
            <v:fill color2="fill lighten(51)" angle="-135" focusposition=".5,.5" focussize="" method="linear sigma" type="gradient"/>
            <v:textbox style="mso-next-textbox:#_x0000_s1068">
              <w:txbxContent>
                <w:p w:rsidR="00F60425" w:rsidRPr="00686951" w:rsidRDefault="00F60425" w:rsidP="00F60425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Правило параллелограмма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67" style="position:absolute;margin-left:429pt;margin-top:120pt;width:154pt;height:24pt;z-index:251698176" arcsize="10923f" fillcolor="#d8d8d8 [2732]">
            <v:fill color2="fill lighten(51)" angle="-135" focusposition=".5,.5" focussize="" method="linear sigma" type="gradient"/>
            <v:textbox style="mso-next-textbox:#_x0000_s1067">
              <w:txbxContent>
                <w:p w:rsidR="00F60425" w:rsidRPr="00686951" w:rsidRDefault="00F60425" w:rsidP="00F60425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Правило треугольника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66" style="position:absolute;margin-left:429pt;margin-top:27pt;width:154pt;height:81pt;z-index:251697152" arcsize="10923f" fillcolor="#d8d8d8 [2732]">
            <v:fill color2="fill lighten(51)" angle="-135" focusposition=".5,.5" focussize="" method="linear sigma" type="gradient"/>
            <v:textbox style="mso-next-textbox:#_x0000_s1066">
              <w:txbxContent>
                <w:p w:rsidR="00F60425" w:rsidRPr="00686951" w:rsidRDefault="00F60425" w:rsidP="00F60425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От любой точки можно отложить вектора, равный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данному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и при том только один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063" type="#_x0000_t32" style="position:absolute;margin-left:357.5pt;margin-top:153pt;width:27.5pt;height:0;z-index:251694080" o:connectortype="straight"/>
        </w:pict>
      </w:r>
      <w:r>
        <w:rPr>
          <w:noProof/>
          <w:lang w:eastAsia="ru-RU"/>
        </w:rPr>
        <w:pict>
          <v:shape id="_x0000_s1061" type="#_x0000_t32" style="position:absolute;margin-left:231pt;margin-top:441pt;width:0;height:45pt;z-index:2516930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0" type="#_x0000_t32" style="position:absolute;margin-left:231pt;margin-top:441pt;width:11pt;height:0;flip:x;z-index:251692032" o:connectortype="straight"/>
        </w:pict>
      </w:r>
      <w:r>
        <w:rPr>
          <w:noProof/>
          <w:lang w:eastAsia="ru-RU"/>
        </w:rPr>
        <w:pict>
          <v:shape id="_x0000_s1058" type="#_x0000_t32" style="position:absolute;margin-left:231pt;margin-top:297pt;width:11pt;height:0;z-index:2516899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7" type="#_x0000_t32" style="position:absolute;margin-left:231pt;margin-top:3in;width:0;height:81pt;flip:y;z-index:251688960" o:connectortype="straight"/>
        </w:pict>
      </w:r>
      <w:r>
        <w:rPr>
          <w:noProof/>
          <w:lang w:eastAsia="ru-RU"/>
        </w:rPr>
        <w:pict>
          <v:shape id="_x0000_s1056" type="#_x0000_t32" style="position:absolute;margin-left:231pt;margin-top:3in;width:11pt;height:0;z-index:251687936" o:connectortype="straight"/>
        </w:pict>
      </w:r>
      <w:r>
        <w:rPr>
          <w:noProof/>
          <w:lang w:eastAsia="ru-RU"/>
        </w:rPr>
        <w:pict>
          <v:shape id="_x0000_s1055" type="#_x0000_t32" style="position:absolute;margin-left:220pt;margin-top:207pt;width:22pt;height:0;z-index:25168691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4" type="#_x0000_t32" style="position:absolute;margin-left:220pt;margin-top:153pt;width:22pt;height:0;z-index:2516858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3" type="#_x0000_t32" style="position:absolute;margin-left:220pt;margin-top:108pt;width:22pt;height:0;z-index:25168486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2" type="#_x0000_t32" style="position:absolute;margin-left:220pt;margin-top:63pt;width:22pt;height:0;z-index:25168384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1" type="#_x0000_t32" style="position:absolute;margin-left:220pt;margin-top:18pt;width:22pt;height:0;flip:x;z-index:251682816" o:connectortype="straight" strokeweight="1pt"/>
        </w:pict>
      </w:r>
      <w:r>
        <w:rPr>
          <w:noProof/>
          <w:lang w:eastAsia="ru-RU"/>
        </w:rPr>
        <w:pict>
          <v:shape id="_x0000_s1050" type="#_x0000_t32" style="position:absolute;margin-left:220pt;margin-top:18pt;width:0;height:522pt;flip:y;z-index:251681792" o:connectortype="straight" strokeweight="1pt"/>
        </w:pict>
      </w:r>
      <w:r>
        <w:rPr>
          <w:noProof/>
          <w:lang w:eastAsia="ru-RU"/>
        </w:rPr>
        <w:pict>
          <v:shape id="_x0000_s1049" type="#_x0000_t32" style="position:absolute;margin-left:220pt;margin-top:540pt;width:11pt;height:0;z-index:2516807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4" type="#_x0000_t32" style="position:absolute;margin-left:242pt;margin-top:5in;width:11pt;height:0;z-index:251676672" o:connectortype="straight" strokeweight="1pt"/>
        </w:pict>
      </w:r>
      <w:r>
        <w:rPr>
          <w:noProof/>
          <w:lang w:eastAsia="ru-RU"/>
        </w:rPr>
        <w:pict>
          <v:shape id="_x0000_s1043" type="#_x0000_t32" style="position:absolute;margin-left:242pt;margin-top:261pt;width:0;height:99pt;flip:y;z-index:251675648" o:connectortype="straight" strokeweight="1pt"/>
        </w:pict>
      </w:r>
      <w:r>
        <w:rPr>
          <w:noProof/>
          <w:lang w:eastAsia="ru-RU"/>
        </w:rPr>
        <w:pict>
          <v:shape id="_x0000_s1042" type="#_x0000_t32" style="position:absolute;margin-left:242pt;margin-top:261pt;width:11pt;height:0;rotation:180;z-index:251674624" o:connectortype="elbow" adj="-496800,-1,-496800" strokeweight="1pt"/>
        </w:pict>
      </w:r>
      <w:r>
        <w:rPr>
          <w:noProof/>
          <w:lang w:eastAsia="ru-RU"/>
        </w:rPr>
        <w:pict>
          <v:shape id="_x0000_s1041" type="#_x0000_t32" style="position:absolute;margin-left:231pt;margin-top:486pt;width:0;height:81pt;z-index:251673600" o:connectortype="straight" strokeweight="1pt"/>
        </w:pict>
      </w:r>
      <w:r>
        <w:rPr>
          <w:noProof/>
          <w:lang w:eastAsia="ru-RU"/>
        </w:rPr>
        <w:pict>
          <v:shape id="_x0000_s1039" type="#_x0000_t32" style="position:absolute;margin-left:231pt;margin-top:522pt;width:11pt;height:0;flip:x;z-index:251671552" o:connectortype="straight" strokeweight="1.5pt"/>
        </w:pict>
      </w:r>
      <w:r>
        <w:rPr>
          <w:noProof/>
          <w:lang w:eastAsia="ru-RU"/>
        </w:rPr>
        <w:pict>
          <v:shape id="_x0000_s1040" type="#_x0000_t32" style="position:absolute;margin-left:231pt;margin-top:486pt;width:11pt;height:0;flip:x;z-index:251672576" o:connectortype="straight" strokeweight="1.5pt"/>
        </w:pict>
      </w:r>
      <w:r>
        <w:rPr>
          <w:noProof/>
          <w:lang w:eastAsia="ru-RU"/>
        </w:rPr>
        <w:pict>
          <v:shape id="_x0000_s1038" type="#_x0000_t32" style="position:absolute;margin-left:231pt;margin-top:567pt;width:11pt;height:0;flip:x;z-index:251670528" o:connectortype="straight" strokeweight="1.5pt"/>
        </w:pict>
      </w:r>
    </w:p>
    <w:p w:rsidR="00CE02C6" w:rsidRPr="00CE02C6" w:rsidRDefault="00CE02C6" w:rsidP="00CE02C6"/>
    <w:p w:rsidR="00CE02C6" w:rsidRPr="00CE02C6" w:rsidRDefault="00CE02C6" w:rsidP="00CE02C6"/>
    <w:p w:rsidR="00CE02C6" w:rsidRPr="00CE02C6" w:rsidRDefault="00CE02C6" w:rsidP="00CE02C6"/>
    <w:p w:rsidR="00CE02C6" w:rsidRPr="00CE02C6" w:rsidRDefault="00CE02C6" w:rsidP="00CE02C6"/>
    <w:p w:rsidR="00CE02C6" w:rsidRPr="00CE02C6" w:rsidRDefault="00CE02C6" w:rsidP="00CE02C6"/>
    <w:p w:rsidR="00CE02C6" w:rsidRPr="00CE02C6" w:rsidRDefault="00CE02C6" w:rsidP="00CE02C6"/>
    <w:p w:rsidR="00CE02C6" w:rsidRPr="00CE02C6" w:rsidRDefault="00CE02C6" w:rsidP="00CE02C6"/>
    <w:p w:rsidR="00CE02C6" w:rsidRPr="00CE02C6" w:rsidRDefault="00CE02C6" w:rsidP="00CE02C6"/>
    <w:p w:rsidR="00CE02C6" w:rsidRPr="00CE02C6" w:rsidRDefault="00CE02C6" w:rsidP="00CE02C6"/>
    <w:p w:rsidR="00CE02C6" w:rsidRPr="00CE02C6" w:rsidRDefault="00CE02C6" w:rsidP="00CE02C6"/>
    <w:p w:rsidR="00CE02C6" w:rsidRPr="00CE02C6" w:rsidRDefault="00CE02C6" w:rsidP="00CE02C6"/>
    <w:p w:rsidR="00CE02C6" w:rsidRPr="00CE02C6" w:rsidRDefault="00CE02C6" w:rsidP="00CE02C6"/>
    <w:p w:rsidR="00CE02C6" w:rsidRPr="00CE02C6" w:rsidRDefault="00CE02C6" w:rsidP="00CE02C6"/>
    <w:p w:rsidR="00CE02C6" w:rsidRPr="00CE02C6" w:rsidRDefault="00CE02C6" w:rsidP="00CE02C6"/>
    <w:p w:rsidR="00CE02C6" w:rsidRPr="00CE02C6" w:rsidRDefault="00CE02C6" w:rsidP="00CE02C6"/>
    <w:p w:rsidR="00CE02C6" w:rsidRPr="00CE02C6" w:rsidRDefault="00CE02C6" w:rsidP="00CE02C6"/>
    <w:p w:rsidR="00CE02C6" w:rsidRPr="00CE02C6" w:rsidRDefault="00CE02C6" w:rsidP="00CE02C6"/>
    <w:p w:rsidR="00CE02C6" w:rsidRPr="00CE02C6" w:rsidRDefault="00CE02C6" w:rsidP="00CE02C6"/>
    <w:p w:rsidR="00CE02C6" w:rsidRPr="00CE02C6" w:rsidRDefault="00CE02C6" w:rsidP="00CE02C6"/>
    <w:p w:rsidR="00242001" w:rsidRPr="00CE02C6" w:rsidRDefault="00CE02C6" w:rsidP="00CE02C6">
      <w:pPr>
        <w:tabs>
          <w:tab w:val="left" w:pos="10113"/>
        </w:tabs>
      </w:pPr>
      <w:r>
        <w:tab/>
      </w:r>
    </w:p>
    <w:sectPr w:rsidR="00242001" w:rsidRPr="00CE02C6" w:rsidSect="00686951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86951"/>
    <w:rsid w:val="00065199"/>
    <w:rsid w:val="00146896"/>
    <w:rsid w:val="001C26F6"/>
    <w:rsid w:val="001F0AE4"/>
    <w:rsid w:val="00242001"/>
    <w:rsid w:val="00455982"/>
    <w:rsid w:val="00686951"/>
    <w:rsid w:val="006E0334"/>
    <w:rsid w:val="006F062F"/>
    <w:rsid w:val="00893416"/>
    <w:rsid w:val="008C50B8"/>
    <w:rsid w:val="009E5A7B"/>
    <w:rsid w:val="00A24781"/>
    <w:rsid w:val="00B32D22"/>
    <w:rsid w:val="00CE02C6"/>
    <w:rsid w:val="00D14EAD"/>
    <w:rsid w:val="00D412B5"/>
    <w:rsid w:val="00DA35AF"/>
    <w:rsid w:val="00EB7461"/>
    <w:rsid w:val="00ED1ABC"/>
    <w:rsid w:val="00EF296D"/>
    <w:rsid w:val="00F03C93"/>
    <w:rsid w:val="00F11227"/>
    <w:rsid w:val="00F41055"/>
    <w:rsid w:val="00F6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/>
    <o:shapelayout v:ext="edit">
      <o:idmap v:ext="edit" data="1"/>
      <o:rules v:ext="edit">
        <o:r id="V:Rule1" type="connector" idref="#_x0000_s1056"/>
        <o:r id="V:Rule2" type="connector" idref="#_x0000_s1071"/>
        <o:r id="V:Rule3" type="connector" idref="#_x0000_s1050"/>
        <o:r id="V:Rule4" type="connector" idref="#_x0000_s1088"/>
        <o:r id="V:Rule5" type="connector" idref="#_x0000_s1074"/>
        <o:r id="V:Rule6" type="connector" idref="#_x0000_s1072"/>
        <o:r id="V:Rule7" type="connector" idref="#_x0000_s1078"/>
        <o:r id="V:Rule8" type="connector" idref="#_x0000_s1044"/>
        <o:r id="V:Rule9" type="connector" idref="#_x0000_s1043"/>
        <o:r id="V:Rule10" type="connector" idref="#_x0000_s1082"/>
        <o:r id="V:Rule11" type="connector" idref="#_x0000_s1055"/>
        <o:r id="V:Rule12" type="connector" idref="#_x0000_s1096"/>
        <o:r id="V:Rule13" type="connector" idref="#_x0000_s1058"/>
        <o:r id="V:Rule14" type="connector" idref="#_x0000_s1119"/>
        <o:r id="V:Rule15" type="connector" idref="#_x0000_s1089"/>
        <o:r id="V:Rule16" type="connector" idref="#_x0000_s1093"/>
        <o:r id="V:Rule17" type="connector" idref="#_x0000_s1114"/>
        <o:r id="V:Rule18" type="connector" idref="#_x0000_s1112"/>
        <o:r id="V:Rule19" type="connector" idref="#_x0000_s1060"/>
        <o:r id="V:Rule20" type="connector" idref="#_x0000_s1057"/>
        <o:r id="V:Rule21" type="connector" idref="#_x0000_s1040"/>
        <o:r id="V:Rule22" type="connector" idref="#_x0000_s1113"/>
        <o:r id="V:Rule23" type="connector" idref="#_x0000_s1042"/>
        <o:r id="V:Rule24" type="connector" idref="#_x0000_s1120"/>
        <o:r id="V:Rule25" type="connector" idref="#_x0000_s1075"/>
        <o:r id="V:Rule26" type="connector" idref="#_x0000_s1047"/>
        <o:r id="V:Rule27" type="connector" idref="#_x0000_s1105"/>
        <o:r id="V:Rule28" type="connector" idref="#_x0000_s1051"/>
        <o:r id="V:Rule29" type="connector" idref="#_x0000_s1041"/>
        <o:r id="V:Rule30" type="connector" idref="#_x0000_s1124"/>
        <o:r id="V:Rule31" type="connector" idref="#_x0000_s1038"/>
        <o:r id="V:Rule32" type="connector" idref="#_x0000_s1079"/>
        <o:r id="V:Rule33" type="connector" idref="#_x0000_s1123"/>
        <o:r id="V:Rule34" type="connector" idref="#_x0000_s1076"/>
        <o:r id="V:Rule35" type="connector" idref="#_x0000_s1061"/>
        <o:r id="V:Rule36" type="connector" idref="#_x0000_s1049"/>
        <o:r id="V:Rule37" type="connector" idref="#_x0000_s1115"/>
        <o:r id="V:Rule38" type="connector" idref="#_x0000_s1073"/>
        <o:r id="V:Rule39" type="connector" idref="#_x0000_s1063"/>
        <o:r id="V:Rule40" type="connector" idref="#_x0000_s1052"/>
        <o:r id="V:Rule41" type="connector" idref="#_x0000_s1059"/>
        <o:r id="V:Rule42" type="connector" idref="#_x0000_s1091"/>
        <o:r id="V:Rule43" type="connector" idref="#_x0000_s1110"/>
        <o:r id="V:Rule44" type="connector" idref="#_x0000_s1106"/>
        <o:r id="V:Rule45" type="connector" idref="#_x0000_s1054"/>
        <o:r id="V:Rule46" type="connector" idref="#_x0000_s1092"/>
        <o:r id="V:Rule47" type="connector" idref="#_x0000_s1080"/>
        <o:r id="V:Rule48" type="connector" idref="#_x0000_s1104"/>
        <o:r id="V:Rule49" type="connector" idref="#_x0000_s1090"/>
        <o:r id="V:Rule50" type="connector" idref="#_x0000_s1064"/>
        <o:r id="V:Rule51" type="connector" idref="#_x0000_s1116"/>
        <o:r id="V:Rule52" type="connector" idref="#_x0000_s1077"/>
        <o:r id="V:Rule53" type="connector" idref="#_x0000_s1109"/>
        <o:r id="V:Rule54" type="connector" idref="#_x0000_s1045"/>
        <o:r id="V:Rule55" type="connector" idref="#_x0000_s1065"/>
        <o:r id="V:Rule56" type="connector" idref="#_x0000_s1053"/>
        <o:r id="V:Rule57" type="connector" idref="#_x0000_s1039"/>
        <o:r id="V:Rule58" type="connector" idref="#_x0000_s111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F062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F0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06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2825A0B-04FC-4910-9F41-F20284B44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21</cp:revision>
  <dcterms:created xsi:type="dcterms:W3CDTF">2020-06-04T11:28:00Z</dcterms:created>
  <dcterms:modified xsi:type="dcterms:W3CDTF">2020-06-10T15:09:00Z</dcterms:modified>
</cp:coreProperties>
</file>